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ED" w:rsidRPr="00C1550A" w:rsidRDefault="00F071ED" w:rsidP="00C1550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071ED">
        <w:rPr>
          <w:rFonts w:ascii="微軟正黑體" w:eastAsia="微軟正黑體" w:hAnsi="微軟正黑體" w:hint="eastAsia"/>
          <w:b/>
          <w:sz w:val="32"/>
          <w:szCs w:val="32"/>
        </w:rPr>
        <w:t>[三棧國小三年甲班遠距教學課表]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29"/>
        <w:gridCol w:w="1382"/>
        <w:gridCol w:w="1383"/>
        <w:gridCol w:w="1383"/>
        <w:gridCol w:w="1383"/>
        <w:gridCol w:w="1383"/>
      </w:tblGrid>
      <w:tr w:rsidR="00F071ED" w:rsidRPr="00000655" w:rsidTr="004D5251">
        <w:tc>
          <w:tcPr>
            <w:tcW w:w="1529" w:type="dxa"/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星期一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星期二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星期三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星期四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71ED" w:rsidRPr="00000655" w:rsidRDefault="00F071ED" w:rsidP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星期五</w:t>
            </w:r>
          </w:p>
        </w:tc>
      </w:tr>
      <w:tr w:rsidR="00F071ED" w:rsidRPr="00000655" w:rsidTr="004D5251">
        <w:tc>
          <w:tcPr>
            <w:tcW w:w="1529" w:type="dxa"/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08:40-09:20</w:t>
            </w:r>
          </w:p>
        </w:tc>
        <w:tc>
          <w:tcPr>
            <w:tcW w:w="1382" w:type="dxa"/>
            <w:shd w:val="clear" w:color="auto" w:fill="FFC000"/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數學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shd w:val="clear" w:color="auto" w:fill="FFC000"/>
          </w:tcPr>
          <w:p w:rsidR="00F071ED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國語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shd w:val="clear" w:color="auto" w:fill="FFC000"/>
          </w:tcPr>
          <w:p w:rsidR="00F071ED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國語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shd w:val="clear" w:color="auto" w:fill="FFC000"/>
          </w:tcPr>
          <w:p w:rsidR="00F071ED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英語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shd w:val="clear" w:color="auto" w:fill="FFC000"/>
          </w:tcPr>
          <w:p w:rsidR="00F071ED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綜合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</w:tr>
      <w:tr w:rsidR="00F071ED" w:rsidRPr="00000655" w:rsidTr="004D5251">
        <w:tc>
          <w:tcPr>
            <w:tcW w:w="1529" w:type="dxa"/>
          </w:tcPr>
          <w:p w:rsidR="00F071ED" w:rsidRPr="00000655" w:rsidRDefault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09:30-10:10</w:t>
            </w:r>
          </w:p>
        </w:tc>
        <w:tc>
          <w:tcPr>
            <w:tcW w:w="1382" w:type="dxa"/>
            <w:shd w:val="clear" w:color="auto" w:fill="FFC000"/>
          </w:tcPr>
          <w:p w:rsidR="00F071ED" w:rsidRPr="00000655" w:rsidRDefault="00000655" w:rsidP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社會</w:t>
            </w:r>
          </w:p>
          <w:p w:rsidR="00000655" w:rsidRPr="00000655" w:rsidRDefault="00000655" w:rsidP="00F071ED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shd w:val="clear" w:color="auto" w:fill="FFC000"/>
          </w:tcPr>
          <w:p w:rsidR="00F071ED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社會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F071ED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數學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F071ED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社會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shd w:val="clear" w:color="auto" w:fill="FFC000"/>
          </w:tcPr>
          <w:p w:rsidR="00F071ED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綜合</w:t>
            </w:r>
          </w:p>
          <w:p w:rsidR="00000655" w:rsidRPr="00000655" w:rsidRDefault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</w:tr>
      <w:tr w:rsidR="00000655" w:rsidRPr="00000655" w:rsidTr="004D5251">
        <w:tc>
          <w:tcPr>
            <w:tcW w:w="1529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10:30-11:10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C000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國語</w:t>
            </w:r>
          </w:p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數學</w:t>
            </w:r>
          </w:p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自然</w:t>
            </w:r>
          </w:p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綜合</w:t>
            </w:r>
          </w:p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國語</w:t>
            </w:r>
          </w:p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</w:tr>
      <w:tr w:rsidR="00000655" w:rsidRPr="00000655" w:rsidTr="004D5251">
        <w:tc>
          <w:tcPr>
            <w:tcW w:w="1529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11:20-12:00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國語</w:t>
            </w:r>
          </w:p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(線上自主)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補救數學</w:t>
            </w:r>
          </w:p>
          <w:p w:rsidR="00AE311F" w:rsidRPr="00000655" w:rsidRDefault="00AE311F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(線上自主)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C000" w:themeFill="accent4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藝術</w:t>
            </w:r>
          </w:p>
          <w:p w:rsidR="00AE311F" w:rsidRPr="00000655" w:rsidRDefault="004D5251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藝術</w:t>
            </w:r>
          </w:p>
          <w:p w:rsidR="00AE311F" w:rsidRPr="00000655" w:rsidRDefault="004D5251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彈性</w:t>
            </w:r>
          </w:p>
          <w:p w:rsidR="00AE311F" w:rsidRPr="00000655" w:rsidRDefault="00AE311F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(線上自主)</w:t>
            </w:r>
          </w:p>
        </w:tc>
      </w:tr>
      <w:tr w:rsidR="00000655" w:rsidRPr="00000655" w:rsidTr="004D5251">
        <w:tc>
          <w:tcPr>
            <w:tcW w:w="1529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13:30-14:10</w:t>
            </w:r>
          </w:p>
        </w:tc>
        <w:tc>
          <w:tcPr>
            <w:tcW w:w="1382" w:type="dxa"/>
            <w:shd w:val="clear" w:color="auto" w:fill="FF99CC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自然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(線上影片)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99CC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英語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(線上影片)</w:t>
            </w:r>
          </w:p>
        </w:tc>
        <w:tc>
          <w:tcPr>
            <w:tcW w:w="1383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藝術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(自主作業)</w:t>
            </w:r>
          </w:p>
        </w:tc>
        <w:tc>
          <w:tcPr>
            <w:tcW w:w="1383" w:type="dxa"/>
            <w:shd w:val="clear" w:color="auto" w:fill="C5E0B3" w:themeFill="accent6" w:themeFillTint="66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彈性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(線上自主)</w:t>
            </w:r>
          </w:p>
        </w:tc>
      </w:tr>
      <w:tr w:rsidR="00000655" w:rsidRPr="00000655" w:rsidTr="004D5251">
        <w:tc>
          <w:tcPr>
            <w:tcW w:w="1529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14:20-15:00</w:t>
            </w:r>
          </w:p>
        </w:tc>
        <w:tc>
          <w:tcPr>
            <w:tcW w:w="1382" w:type="dxa"/>
            <w:shd w:val="clear" w:color="auto" w:fill="FF99CC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自然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(線上影片)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健康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(線上自主)</w:t>
            </w:r>
          </w:p>
        </w:tc>
        <w:tc>
          <w:tcPr>
            <w:tcW w:w="1383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C000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母語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(線上同步)</w:t>
            </w:r>
          </w:p>
        </w:tc>
        <w:tc>
          <w:tcPr>
            <w:tcW w:w="1383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</w:p>
        </w:tc>
      </w:tr>
      <w:tr w:rsidR="00000655" w:rsidRPr="00000655" w:rsidTr="00C1550A">
        <w:tc>
          <w:tcPr>
            <w:tcW w:w="1529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15:10-15:50</w:t>
            </w:r>
          </w:p>
        </w:tc>
        <w:tc>
          <w:tcPr>
            <w:tcW w:w="1382" w:type="dxa"/>
            <w:shd w:val="clear" w:color="auto" w:fill="FF99CC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體育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(線上影片)</w:t>
            </w:r>
          </w:p>
        </w:tc>
        <w:tc>
          <w:tcPr>
            <w:tcW w:w="1383" w:type="dxa"/>
            <w:shd w:val="clear" w:color="auto" w:fill="FF99CC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體育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(線上影片)</w:t>
            </w:r>
          </w:p>
        </w:tc>
        <w:tc>
          <w:tcPr>
            <w:tcW w:w="1383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shd w:val="clear" w:color="auto" w:fill="9CC2E5" w:themeFill="accent1" w:themeFillTint="99"/>
          </w:tcPr>
          <w:p w:rsidR="00000655" w:rsidRDefault="00000655" w:rsidP="00000655">
            <w:pPr>
              <w:rPr>
                <w:rFonts w:ascii="微軟正黑體" w:eastAsia="微軟正黑體" w:hAnsi="微軟正黑體"/>
              </w:rPr>
            </w:pPr>
            <w:r w:rsidRPr="00000655">
              <w:rPr>
                <w:rFonts w:ascii="微軟正黑體" w:eastAsia="微軟正黑體" w:hAnsi="微軟正黑體" w:hint="eastAsia"/>
              </w:rPr>
              <w:t>資訊</w:t>
            </w:r>
          </w:p>
          <w:p w:rsidR="00F13158" w:rsidRPr="00000655" w:rsidRDefault="00F13158" w:rsidP="0000065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(自主作業)</w:t>
            </w:r>
          </w:p>
        </w:tc>
        <w:tc>
          <w:tcPr>
            <w:tcW w:w="1383" w:type="dxa"/>
          </w:tcPr>
          <w:p w:rsidR="00000655" w:rsidRPr="00000655" w:rsidRDefault="00000655" w:rsidP="00000655">
            <w:pPr>
              <w:rPr>
                <w:rFonts w:ascii="微軟正黑體" w:eastAsia="微軟正黑體" w:hAnsi="微軟正黑體"/>
              </w:rPr>
            </w:pPr>
          </w:p>
        </w:tc>
        <w:bookmarkStart w:id="0" w:name="_GoBack"/>
        <w:bookmarkEnd w:id="0"/>
      </w:tr>
    </w:tbl>
    <w:p w:rsidR="00501A34" w:rsidRDefault="00501A34"/>
    <w:sectPr w:rsidR="00501A34" w:rsidSect="00AE31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ED"/>
    <w:rsid w:val="00000655"/>
    <w:rsid w:val="00080428"/>
    <w:rsid w:val="004D5251"/>
    <w:rsid w:val="00501A34"/>
    <w:rsid w:val="00896132"/>
    <w:rsid w:val="00AE311F"/>
    <w:rsid w:val="00C1550A"/>
    <w:rsid w:val="00F071ED"/>
    <w:rsid w:val="00F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5AD0B-97E0-460C-B983-0F4BC618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方亞馨</dc:creator>
  <cp:keywords/>
  <dc:description/>
  <cp:lastModifiedBy>方亞馨</cp:lastModifiedBy>
  <cp:revision>3</cp:revision>
  <dcterms:created xsi:type="dcterms:W3CDTF">2021-05-24T03:22:00Z</dcterms:created>
  <dcterms:modified xsi:type="dcterms:W3CDTF">2021-05-28T03:25:00Z</dcterms:modified>
</cp:coreProperties>
</file>